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BDF73" w14:textId="2648A605" w:rsidR="008256CC" w:rsidRPr="00B8783B" w:rsidRDefault="00B8783B">
      <w:pPr>
        <w:rPr>
          <w:b/>
          <w:bCs/>
          <w:sz w:val="28"/>
          <w:szCs w:val="28"/>
        </w:rPr>
      </w:pPr>
      <w:r w:rsidRPr="00B8783B">
        <w:rPr>
          <w:b/>
          <w:bCs/>
          <w:sz w:val="28"/>
          <w:szCs w:val="28"/>
        </w:rPr>
        <w:t xml:space="preserve">2021 </w:t>
      </w:r>
      <w:r w:rsidRPr="00B8783B">
        <w:rPr>
          <w:b/>
          <w:bCs/>
          <w:sz w:val="28"/>
          <w:szCs w:val="28"/>
        </w:rPr>
        <w:t>Larry Lillo and John Moffat Award</w:t>
      </w:r>
    </w:p>
    <w:p w14:paraId="7A600382" w14:textId="77777777" w:rsidR="00B8783B" w:rsidRDefault="00B8783B"/>
    <w:p w14:paraId="7CCDF764" w14:textId="3B122657" w:rsidR="00B8783B" w:rsidRDefault="00B8783B">
      <w:r>
        <w:t xml:space="preserve">The 2021 recipient of the Larry Lillo and John Moffat Award was </w:t>
      </w:r>
      <w:r w:rsidRPr="00B8783B">
        <w:t>Tamara McCarthy</w:t>
      </w:r>
    </w:p>
    <w:sectPr w:rsidR="00B878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3B"/>
    <w:rsid w:val="001D6D15"/>
    <w:rsid w:val="005F08A1"/>
    <w:rsid w:val="008256CC"/>
    <w:rsid w:val="009D5B4C"/>
    <w:rsid w:val="00B82D83"/>
    <w:rsid w:val="00B8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E1821"/>
  <w15:chartTrackingRefBased/>
  <w15:docId w15:val="{558F723D-FE3F-4139-B5D9-71DD3EA6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8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8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8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8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8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Rhodes</dc:creator>
  <cp:keywords/>
  <dc:description/>
  <cp:lastModifiedBy>Matthew Rhodes</cp:lastModifiedBy>
  <cp:revision>1</cp:revision>
  <dcterms:created xsi:type="dcterms:W3CDTF">2025-11-05T16:01:00Z</dcterms:created>
  <dcterms:modified xsi:type="dcterms:W3CDTF">2025-11-05T16:02:00Z</dcterms:modified>
</cp:coreProperties>
</file>